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F2" w:rsidRPr="00231C28" w:rsidRDefault="00CE3CF2" w:rsidP="00CE3CF2">
      <w:pPr>
        <w:rPr>
          <w:b/>
          <w:sz w:val="28"/>
          <w:szCs w:val="28"/>
        </w:rPr>
      </w:pPr>
    </w:p>
    <w:p w:rsidR="00CE3CF2" w:rsidRPr="00231C28" w:rsidRDefault="00CE3CF2" w:rsidP="00CE3CF2">
      <w:pPr>
        <w:rPr>
          <w:b/>
          <w:sz w:val="28"/>
          <w:szCs w:val="28"/>
        </w:rPr>
      </w:pPr>
    </w:p>
    <w:p w:rsidR="00CE3CF2" w:rsidRPr="003061F4" w:rsidRDefault="00CE3CF2" w:rsidP="00CE3CF2">
      <w:pPr>
        <w:rPr>
          <w:b/>
        </w:rPr>
      </w:pPr>
      <w:r w:rsidRPr="003061F4">
        <w:rPr>
          <w:b/>
        </w:rPr>
        <w:t>Landesdirektion Sachsen</w:t>
      </w:r>
      <w:r w:rsidRPr="003061F4">
        <w:rPr>
          <w:b/>
        </w:rPr>
        <w:br/>
        <w:t>Herr Hoffmann</w:t>
      </w:r>
      <w:r w:rsidRPr="003061F4">
        <w:rPr>
          <w:b/>
        </w:rPr>
        <w:br/>
        <w:t>Altchemnitzer Str. 41</w:t>
      </w:r>
    </w:p>
    <w:p w:rsidR="00CE3CF2" w:rsidRPr="003061F4" w:rsidRDefault="00CE3CF2" w:rsidP="00CE3CF2">
      <w:pPr>
        <w:rPr>
          <w:b/>
        </w:rPr>
      </w:pPr>
      <w:r w:rsidRPr="003061F4">
        <w:rPr>
          <w:b/>
        </w:rPr>
        <w:t>09210 Chemnitz</w:t>
      </w:r>
    </w:p>
    <w:p w:rsidR="00CE3CF2" w:rsidRPr="003061F4" w:rsidRDefault="00CE3CF2" w:rsidP="00CE3CF2">
      <w:pPr>
        <w:rPr>
          <w:b/>
        </w:rPr>
      </w:pPr>
    </w:p>
    <w:p w:rsidR="00231C28" w:rsidRPr="003061F4" w:rsidRDefault="00231C28" w:rsidP="00231C28">
      <w:pPr>
        <w:rPr>
          <w:u w:val="single"/>
        </w:rPr>
      </w:pPr>
      <w:bookmarkStart w:id="0" w:name="_GoBack"/>
      <w:bookmarkEnd w:id="0"/>
    </w:p>
    <w:p w:rsidR="00231C28" w:rsidRPr="003061F4" w:rsidRDefault="003405E4" w:rsidP="00231C28">
      <w:pPr>
        <w:rPr>
          <w:u w:val="single"/>
        </w:rPr>
      </w:pPr>
      <w:r w:rsidRPr="003061F4">
        <w:rPr>
          <w:u w:val="single"/>
        </w:rPr>
        <w:t xml:space="preserve">Per Telefax </w:t>
      </w:r>
      <w:r w:rsidR="00231C28" w:rsidRPr="003061F4">
        <w:rPr>
          <w:u w:val="single"/>
        </w:rPr>
        <w:t xml:space="preserve">0371 </w:t>
      </w:r>
      <w:r w:rsidRPr="003061F4">
        <w:rPr>
          <w:u w:val="single"/>
        </w:rPr>
        <w:t>532</w:t>
      </w:r>
      <w:r w:rsidR="00231C28" w:rsidRPr="003061F4">
        <w:rPr>
          <w:u w:val="single"/>
        </w:rPr>
        <w:t xml:space="preserve"> 1929</w:t>
      </w:r>
    </w:p>
    <w:p w:rsidR="00CE3CF2" w:rsidRPr="003061F4" w:rsidRDefault="00CE3CF2" w:rsidP="00231C28">
      <w:pPr>
        <w:jc w:val="right"/>
        <w:rPr>
          <w:b/>
        </w:rPr>
      </w:pPr>
      <w:r w:rsidRPr="003061F4">
        <w:rPr>
          <w:b/>
        </w:rPr>
        <w:t>Chemnitz, 4. April 201</w:t>
      </w:r>
      <w:r w:rsidR="00D51AC7">
        <w:rPr>
          <w:b/>
        </w:rPr>
        <w:t>5</w:t>
      </w:r>
    </w:p>
    <w:p w:rsidR="00CE3CF2" w:rsidRPr="003061F4" w:rsidRDefault="00CE3CF2" w:rsidP="00CE3CF2"/>
    <w:p w:rsidR="00CE3CF2" w:rsidRPr="003061F4" w:rsidRDefault="00CE3CF2" w:rsidP="00CE3CF2"/>
    <w:p w:rsidR="00231C28" w:rsidRPr="003061F4" w:rsidRDefault="00231C28" w:rsidP="00CE3CF2">
      <w:pPr>
        <w:outlineLvl w:val="0"/>
        <w:rPr>
          <w:b/>
          <w:u w:val="single"/>
        </w:rPr>
      </w:pPr>
    </w:p>
    <w:p w:rsidR="00231C28" w:rsidRPr="003061F4" w:rsidRDefault="00231C28" w:rsidP="00CE3CF2">
      <w:pPr>
        <w:outlineLvl w:val="0"/>
        <w:rPr>
          <w:b/>
          <w:u w:val="single"/>
        </w:rPr>
      </w:pPr>
    </w:p>
    <w:p w:rsidR="00CE3CF2" w:rsidRPr="003061F4" w:rsidRDefault="00CE3CF2" w:rsidP="00CE3CF2">
      <w:pPr>
        <w:outlineLvl w:val="0"/>
        <w:rPr>
          <w:b/>
          <w:u w:val="single"/>
        </w:rPr>
      </w:pPr>
      <w:r w:rsidRPr="003061F4">
        <w:rPr>
          <w:b/>
          <w:u w:val="single"/>
        </w:rPr>
        <w:t xml:space="preserve">Einwendungen Planfeststellungsverfahren </w:t>
      </w:r>
    </w:p>
    <w:p w:rsidR="00CE3CF2" w:rsidRPr="003061F4" w:rsidRDefault="00CE3CF2" w:rsidP="00CE3CF2">
      <w:pPr>
        <w:outlineLvl w:val="0"/>
        <w:rPr>
          <w:b/>
          <w:u w:val="single"/>
        </w:rPr>
      </w:pPr>
    </w:p>
    <w:p w:rsidR="00CE3CF2" w:rsidRPr="003061F4" w:rsidRDefault="00CE3CF2" w:rsidP="00CE3CF2">
      <w:pPr>
        <w:outlineLvl w:val="0"/>
        <w:rPr>
          <w:b/>
        </w:rPr>
      </w:pPr>
      <w:r w:rsidRPr="003061F4">
        <w:rPr>
          <w:b/>
        </w:rPr>
        <w:t>„Chemnitzer Modell“, Stufe 2 Ausbau Chemnitz – Thalheim</w:t>
      </w:r>
    </w:p>
    <w:p w:rsidR="00CE3CF2" w:rsidRPr="003061F4" w:rsidRDefault="00CE3CF2" w:rsidP="00CE3CF2">
      <w:pPr>
        <w:outlineLvl w:val="0"/>
        <w:rPr>
          <w:b/>
        </w:rPr>
      </w:pPr>
      <w:r w:rsidRPr="003061F4">
        <w:rPr>
          <w:b/>
        </w:rPr>
        <w:t>Teilabschnitt  Straßenbahntrasse in Chemnitz</w:t>
      </w:r>
    </w:p>
    <w:p w:rsidR="00CE3CF2" w:rsidRPr="003061F4" w:rsidRDefault="00CE3CF2" w:rsidP="00CE3CF2">
      <w:pPr>
        <w:outlineLvl w:val="0"/>
        <w:rPr>
          <w:b/>
        </w:rPr>
      </w:pPr>
      <w:r w:rsidRPr="003061F4">
        <w:rPr>
          <w:b/>
        </w:rPr>
        <w:t xml:space="preserve">Aktenzeichen: C 32-0522/345/6 </w:t>
      </w:r>
    </w:p>
    <w:p w:rsidR="00CE3CF2" w:rsidRPr="003061F4" w:rsidRDefault="00CE3CF2" w:rsidP="00CE3CF2">
      <w:pPr>
        <w:outlineLvl w:val="0"/>
        <w:rPr>
          <w:b/>
        </w:rPr>
      </w:pPr>
    </w:p>
    <w:p w:rsidR="00CE3CF2" w:rsidRPr="003061F4" w:rsidRDefault="00CE3CF2" w:rsidP="00CE3CF2">
      <w:pPr>
        <w:outlineLvl w:val="0"/>
        <w:rPr>
          <w:b/>
        </w:rPr>
      </w:pPr>
    </w:p>
    <w:p w:rsidR="00CE3CF2" w:rsidRPr="003061F4" w:rsidRDefault="00CE3CF2" w:rsidP="00CE3CF2">
      <w:pPr>
        <w:outlineLvl w:val="0"/>
      </w:pPr>
      <w:r w:rsidRPr="003061F4">
        <w:t xml:space="preserve">  </w:t>
      </w:r>
    </w:p>
    <w:p w:rsidR="00CE3CF2" w:rsidRPr="003061F4" w:rsidRDefault="00CE3CF2" w:rsidP="00CE3CF2">
      <w:pPr>
        <w:jc w:val="both"/>
      </w:pPr>
      <w:r w:rsidRPr="003061F4">
        <w:t>Sehr geehrte Damen und Herren,</w:t>
      </w:r>
    </w:p>
    <w:p w:rsidR="00CE3CF2" w:rsidRPr="003061F4" w:rsidRDefault="00CE3CF2" w:rsidP="00CE3CF2">
      <w:pPr>
        <w:jc w:val="both"/>
      </w:pPr>
    </w:p>
    <w:p w:rsidR="00CE3CF2" w:rsidRPr="003061F4" w:rsidRDefault="007B3AE6" w:rsidP="00231C28">
      <w:pPr>
        <w:jc w:val="both"/>
      </w:pPr>
      <w:r>
        <w:t>als Mieter</w:t>
      </w:r>
      <w:r w:rsidR="00CE3CF2" w:rsidRPr="003061F4">
        <w:t xml:space="preserve"> einer Wohnung in der </w:t>
      </w:r>
      <w:r w:rsidR="006556CC" w:rsidRPr="003061F4">
        <w:t>Reichenhainer Straße</w:t>
      </w:r>
      <w:r w:rsidR="00CE3CF2" w:rsidRPr="003061F4">
        <w:t xml:space="preserve"> erhebe ich Einwendungen gegen das Planfeststellungsverfahren und die damit verbundene Abholzung der Allee.</w:t>
      </w:r>
    </w:p>
    <w:p w:rsidR="00CE3CF2" w:rsidRPr="003061F4" w:rsidRDefault="00CE3CF2" w:rsidP="00231C28">
      <w:pPr>
        <w:jc w:val="both"/>
      </w:pPr>
    </w:p>
    <w:p w:rsidR="00CE3CF2" w:rsidRPr="003061F4" w:rsidRDefault="00CE3CF2" w:rsidP="00231C28">
      <w:pPr>
        <w:jc w:val="both"/>
      </w:pPr>
      <w:r w:rsidRPr="003061F4">
        <w:t>Als Anwohner nutze ich die Allee regelmäßig für Spaziergänge zusammen mit meinem Kind. Besonders am Wochenende gibt es auf der Reichenhainer  Straße wenig Verkehr, so dass die Luft insgesamt sehr sauber ist.</w:t>
      </w:r>
      <w:r w:rsidR="003405E4" w:rsidRPr="003061F4">
        <w:t xml:space="preserve"> Die </w:t>
      </w:r>
      <w:r w:rsidR="003061F4">
        <w:t>geplante</w:t>
      </w:r>
      <w:r w:rsidR="003405E4" w:rsidRPr="003061F4">
        <w:t xml:space="preserve"> Trasse wird den Erholungswert </w:t>
      </w:r>
      <w:r w:rsidR="003061F4">
        <w:t xml:space="preserve">in der Straße </w:t>
      </w:r>
      <w:r w:rsidR="003405E4" w:rsidRPr="003061F4">
        <w:t>erheblich einschränken.</w:t>
      </w:r>
    </w:p>
    <w:p w:rsidR="00231C28" w:rsidRPr="003061F4" w:rsidRDefault="00231C28" w:rsidP="00231C28">
      <w:pPr>
        <w:jc w:val="both"/>
      </w:pPr>
    </w:p>
    <w:p w:rsidR="00231C28" w:rsidRPr="003061F4" w:rsidRDefault="00231C28" w:rsidP="00231C28">
      <w:pPr>
        <w:tabs>
          <w:tab w:val="left" w:pos="284"/>
        </w:tabs>
        <w:autoSpaceDE w:val="0"/>
        <w:autoSpaceDN w:val="0"/>
        <w:adjustRightInd w:val="0"/>
        <w:jc w:val="both"/>
        <w:rPr>
          <w:rFonts w:eastAsia="Calibri"/>
          <w:lang w:eastAsia="en-US"/>
        </w:rPr>
      </w:pPr>
      <w:r w:rsidRPr="003061F4">
        <w:rPr>
          <w:rFonts w:eastAsia="Calibri"/>
          <w:lang w:eastAsia="en-US"/>
        </w:rPr>
        <w:t xml:space="preserve">Für Kinder wird die Trasse mit den </w:t>
      </w:r>
      <w:proofErr w:type="spellStart"/>
      <w:r w:rsidRPr="003061F4">
        <w:rPr>
          <w:rFonts w:eastAsia="Calibri"/>
          <w:lang w:eastAsia="en-US"/>
        </w:rPr>
        <w:t>schwerlastigen</w:t>
      </w:r>
      <w:proofErr w:type="spellEnd"/>
      <w:r w:rsidRPr="003061F4">
        <w:rPr>
          <w:rFonts w:eastAsia="Calibri"/>
          <w:lang w:eastAsia="en-US"/>
        </w:rPr>
        <w:t xml:space="preserve"> neuen Fahrzeugen unzumutbar gefährlich. Durch die Trennung der Straße ist eine gefahrlose Überquerung nicht mehr möglich.</w:t>
      </w:r>
    </w:p>
    <w:p w:rsidR="00231C28" w:rsidRPr="003061F4" w:rsidRDefault="00231C28" w:rsidP="00231C28">
      <w:pPr>
        <w:jc w:val="both"/>
      </w:pPr>
    </w:p>
    <w:p w:rsidR="00231C28" w:rsidRPr="003061F4" w:rsidRDefault="003405E4" w:rsidP="00231C28">
      <w:pPr>
        <w:jc w:val="both"/>
        <w:rPr>
          <w:rFonts w:eastAsia="Calibri"/>
          <w:lang w:eastAsia="en-US"/>
        </w:rPr>
      </w:pPr>
      <w:r w:rsidRPr="003061F4">
        <w:t>Nach dem Trassenbau fürc</w:t>
      </w:r>
      <w:r w:rsidR="00231C28" w:rsidRPr="003061F4">
        <w:t>hte ich, d</w:t>
      </w:r>
      <w:r w:rsidR="00CE3CF2" w:rsidRPr="003061F4">
        <w:rPr>
          <w:rFonts w:eastAsia="Calibri"/>
          <w:lang w:eastAsia="en-US"/>
        </w:rPr>
        <w:t xml:space="preserve">urch die hohe Anzahl von Straßen- und Eisenbahnen </w:t>
      </w:r>
      <w:r w:rsidRPr="003061F4">
        <w:rPr>
          <w:rFonts w:eastAsia="Calibri"/>
          <w:lang w:eastAsia="en-US"/>
        </w:rPr>
        <w:t>gesundheitliche Schäden durch zunehmenden Lärm, Erschütterungen, Luftverunreinigungen (z.B. durch Ruß und</w:t>
      </w:r>
      <w:r w:rsidR="00231C28" w:rsidRPr="003061F4">
        <w:rPr>
          <w:rFonts w:eastAsia="Calibri"/>
          <w:lang w:eastAsia="en-US"/>
        </w:rPr>
        <w:t xml:space="preserve"> Abgase der d</w:t>
      </w:r>
      <w:r w:rsidRPr="003061F4">
        <w:rPr>
          <w:rFonts w:eastAsia="Calibri"/>
          <w:lang w:eastAsia="en-US"/>
        </w:rPr>
        <w:t xml:space="preserve">ieselelektrischen Fahrzeuge) und Elektrosmog für mein Kind und mich. </w:t>
      </w:r>
    </w:p>
    <w:p w:rsidR="00231C28" w:rsidRPr="003061F4" w:rsidRDefault="00231C28" w:rsidP="00231C28">
      <w:pPr>
        <w:jc w:val="both"/>
        <w:rPr>
          <w:rFonts w:eastAsia="Calibri"/>
          <w:lang w:eastAsia="en-US"/>
        </w:rPr>
      </w:pPr>
    </w:p>
    <w:p w:rsidR="00CE3CF2" w:rsidRPr="003061F4" w:rsidRDefault="00CE3CF2" w:rsidP="00231C28">
      <w:pPr>
        <w:jc w:val="both"/>
        <w:rPr>
          <w:rFonts w:eastAsia="Calibri"/>
          <w:lang w:eastAsia="en-US"/>
        </w:rPr>
      </w:pPr>
      <w:r w:rsidRPr="003061F4">
        <w:rPr>
          <w:rFonts w:eastAsia="Calibri"/>
          <w:lang w:eastAsia="en-US"/>
        </w:rPr>
        <w:t>Schienenlärm verursacht anerkanntermaßen Schlafstörungen und leistet Herz-Kreislauf-Erkrankungen Vorschub.</w:t>
      </w:r>
      <w:r w:rsidR="00231C28" w:rsidRPr="003061F4">
        <w:rPr>
          <w:rFonts w:eastAsia="Calibri"/>
          <w:lang w:eastAsia="en-US"/>
        </w:rPr>
        <w:t xml:space="preserve"> </w:t>
      </w:r>
      <w:r w:rsidR="003405E4" w:rsidRPr="003061F4">
        <w:rPr>
          <w:rFonts w:eastAsia="Calibri"/>
          <w:lang w:eastAsia="en-US"/>
        </w:rPr>
        <w:t xml:space="preserve">Durch die Beeinträchtigung meiner Gesundheit </w:t>
      </w:r>
      <w:r w:rsidRPr="003061F4">
        <w:rPr>
          <w:rFonts w:eastAsia="Calibri"/>
          <w:lang w:eastAsia="en-US"/>
        </w:rPr>
        <w:t xml:space="preserve"> werde ich in unzumutbarer Weise in meinem Recht auf körperliche Unversehrtheit (Art. 2 Abs. 2 GG) verletzt.</w:t>
      </w:r>
    </w:p>
    <w:p w:rsidR="003405E4" w:rsidRPr="003061F4" w:rsidRDefault="003405E4" w:rsidP="00231C28">
      <w:pPr>
        <w:jc w:val="both"/>
        <w:rPr>
          <w:rFonts w:eastAsia="Calibri"/>
          <w:lang w:eastAsia="en-US"/>
        </w:rPr>
      </w:pPr>
    </w:p>
    <w:p w:rsidR="003405E4" w:rsidRPr="003061F4" w:rsidRDefault="003405E4" w:rsidP="00231C28">
      <w:pPr>
        <w:tabs>
          <w:tab w:val="left" w:pos="284"/>
        </w:tabs>
        <w:autoSpaceDE w:val="0"/>
        <w:autoSpaceDN w:val="0"/>
        <w:adjustRightInd w:val="0"/>
        <w:jc w:val="both"/>
        <w:rPr>
          <w:rFonts w:eastAsia="Calibri"/>
          <w:lang w:eastAsia="en-US"/>
        </w:rPr>
      </w:pPr>
      <w:r w:rsidRPr="003061F4">
        <w:rPr>
          <w:rFonts w:eastAsia="Calibri"/>
          <w:lang w:eastAsia="en-US"/>
        </w:rPr>
        <w:t xml:space="preserve">Um meine Gesundheit zu erhalten, schlafe ich selbst im Winter bei zumindest teilweise geöffnetem Fenster und wäre daher gegenüber nächtlichem Verkehrslärm durch fehlenden </w:t>
      </w:r>
      <w:r w:rsidRPr="003061F4">
        <w:rPr>
          <w:rFonts w:eastAsia="Calibri"/>
          <w:lang w:eastAsia="en-US"/>
        </w:rPr>
        <w:lastRenderedPageBreak/>
        <w:t>Lärmschutz nicht genügend geschützt. Das geöffnete Fenster stellt sicher, dass auch in der zweiten Nachthälfte ausreichender Sauerstoff für einen tiefen und erholsamen Schlaf zur Verfügung steht.</w:t>
      </w:r>
    </w:p>
    <w:p w:rsidR="00231C28" w:rsidRPr="003061F4" w:rsidRDefault="00231C28" w:rsidP="00231C28">
      <w:pPr>
        <w:tabs>
          <w:tab w:val="left" w:pos="284"/>
        </w:tabs>
        <w:autoSpaceDE w:val="0"/>
        <w:autoSpaceDN w:val="0"/>
        <w:adjustRightInd w:val="0"/>
        <w:jc w:val="both"/>
        <w:rPr>
          <w:rFonts w:eastAsia="Calibri"/>
          <w:lang w:eastAsia="en-US"/>
        </w:rPr>
      </w:pPr>
    </w:p>
    <w:p w:rsidR="00231C28" w:rsidRPr="003061F4" w:rsidRDefault="00231C28" w:rsidP="00231C28">
      <w:pPr>
        <w:tabs>
          <w:tab w:val="left" w:pos="284"/>
        </w:tabs>
        <w:autoSpaceDE w:val="0"/>
        <w:autoSpaceDN w:val="0"/>
        <w:adjustRightInd w:val="0"/>
        <w:jc w:val="both"/>
        <w:rPr>
          <w:rFonts w:eastAsia="Calibri"/>
          <w:lang w:eastAsia="en-US"/>
        </w:rPr>
      </w:pPr>
      <w:r w:rsidRPr="003061F4">
        <w:rPr>
          <w:rFonts w:eastAsia="Calibri"/>
          <w:lang w:eastAsia="en-US"/>
        </w:rPr>
        <w:t xml:space="preserve">Damit die </w:t>
      </w:r>
      <w:r w:rsidR="006556CC" w:rsidRPr="003061F4">
        <w:rPr>
          <w:rFonts w:eastAsia="Calibri"/>
          <w:lang w:eastAsia="en-US"/>
        </w:rPr>
        <w:t xml:space="preserve">wertvolle </w:t>
      </w:r>
      <w:r w:rsidRPr="003061F4">
        <w:rPr>
          <w:rFonts w:eastAsia="Calibri"/>
          <w:lang w:eastAsia="en-US"/>
        </w:rPr>
        <w:t xml:space="preserve">Allee erhalten bleiben kann, </w:t>
      </w:r>
      <w:r w:rsidR="006556CC" w:rsidRPr="003061F4">
        <w:rPr>
          <w:rFonts w:eastAsia="Calibri"/>
          <w:lang w:eastAsia="en-US"/>
        </w:rPr>
        <w:t>ist</w:t>
      </w:r>
      <w:r w:rsidRPr="003061F4">
        <w:rPr>
          <w:rFonts w:eastAsia="Calibri"/>
          <w:lang w:eastAsia="en-US"/>
        </w:rPr>
        <w:t xml:space="preserve"> eine andere Trassenvariante </w:t>
      </w:r>
      <w:r w:rsidR="006556CC" w:rsidRPr="003061F4">
        <w:rPr>
          <w:rFonts w:eastAsia="Calibri"/>
          <w:lang w:eastAsia="en-US"/>
        </w:rPr>
        <w:t>zu wählen</w:t>
      </w:r>
      <w:r w:rsidRPr="003061F4">
        <w:rPr>
          <w:rFonts w:eastAsia="Calibri"/>
          <w:lang w:eastAsia="en-US"/>
        </w:rPr>
        <w:t>.</w:t>
      </w:r>
    </w:p>
    <w:p w:rsidR="00231C28" w:rsidRPr="003061F4" w:rsidRDefault="00231C28" w:rsidP="00231C28">
      <w:pPr>
        <w:tabs>
          <w:tab w:val="left" w:pos="284"/>
        </w:tabs>
        <w:autoSpaceDE w:val="0"/>
        <w:autoSpaceDN w:val="0"/>
        <w:adjustRightInd w:val="0"/>
        <w:jc w:val="both"/>
        <w:rPr>
          <w:rFonts w:eastAsia="Calibri"/>
          <w:lang w:eastAsia="en-US"/>
        </w:rPr>
      </w:pPr>
    </w:p>
    <w:p w:rsidR="003405E4" w:rsidRPr="003061F4" w:rsidRDefault="00725243" w:rsidP="00231C28">
      <w:pPr>
        <w:tabs>
          <w:tab w:val="left" w:pos="284"/>
        </w:tabs>
        <w:autoSpaceDE w:val="0"/>
        <w:autoSpaceDN w:val="0"/>
        <w:adjustRightInd w:val="0"/>
        <w:jc w:val="both"/>
        <w:rPr>
          <w:rFonts w:eastAsia="Calibri"/>
          <w:lang w:eastAsia="en-US"/>
        </w:rPr>
      </w:pPr>
      <w:r w:rsidRPr="003061F4">
        <w:rPr>
          <w:rFonts w:eastAsia="Calibri"/>
          <w:lang w:eastAsia="en-US"/>
        </w:rPr>
        <w:t>Zur Vermeidung von Wiederholungen</w:t>
      </w:r>
      <w:r w:rsidR="003405E4" w:rsidRPr="003061F4">
        <w:rPr>
          <w:rFonts w:eastAsia="Calibri"/>
          <w:lang w:eastAsia="en-US"/>
        </w:rPr>
        <w:t xml:space="preserve"> schließe ich mich hinsichtlich der Einwendungen zur Planrechtfertigung den Ausführungen von Herrn Uwe Warschkow mit Schreiben vom 30. März 2015 an.</w:t>
      </w:r>
    </w:p>
    <w:p w:rsidR="003405E4" w:rsidRPr="003061F4" w:rsidRDefault="003405E4" w:rsidP="00231C28">
      <w:pPr>
        <w:tabs>
          <w:tab w:val="left" w:pos="284"/>
        </w:tabs>
        <w:autoSpaceDE w:val="0"/>
        <w:autoSpaceDN w:val="0"/>
        <w:adjustRightInd w:val="0"/>
        <w:jc w:val="both"/>
        <w:rPr>
          <w:rFonts w:eastAsia="Calibri"/>
          <w:lang w:eastAsia="en-US"/>
        </w:rPr>
      </w:pPr>
    </w:p>
    <w:p w:rsidR="003405E4" w:rsidRPr="003061F4" w:rsidRDefault="003405E4" w:rsidP="00231C28">
      <w:pPr>
        <w:tabs>
          <w:tab w:val="left" w:pos="284"/>
        </w:tabs>
        <w:autoSpaceDE w:val="0"/>
        <w:autoSpaceDN w:val="0"/>
        <w:adjustRightInd w:val="0"/>
        <w:jc w:val="both"/>
        <w:rPr>
          <w:rFonts w:eastAsia="Calibri"/>
          <w:lang w:eastAsia="en-US"/>
        </w:rPr>
      </w:pPr>
      <w:r w:rsidRPr="003061F4">
        <w:rPr>
          <w:rFonts w:eastAsia="Calibri"/>
          <w:lang w:eastAsia="en-US"/>
        </w:rPr>
        <w:t>Mit freundlichen Grüßen</w:t>
      </w:r>
    </w:p>
    <w:p w:rsidR="003405E4" w:rsidRPr="003061F4" w:rsidRDefault="003405E4" w:rsidP="00231C28">
      <w:pPr>
        <w:tabs>
          <w:tab w:val="left" w:pos="284"/>
        </w:tabs>
        <w:autoSpaceDE w:val="0"/>
        <w:autoSpaceDN w:val="0"/>
        <w:adjustRightInd w:val="0"/>
        <w:jc w:val="both"/>
        <w:rPr>
          <w:rFonts w:eastAsia="Calibri"/>
          <w:lang w:eastAsia="en-US"/>
        </w:rPr>
      </w:pPr>
    </w:p>
    <w:p w:rsidR="003405E4" w:rsidRPr="003061F4" w:rsidRDefault="003405E4" w:rsidP="00231C28">
      <w:pPr>
        <w:tabs>
          <w:tab w:val="left" w:pos="284"/>
        </w:tabs>
        <w:autoSpaceDE w:val="0"/>
        <w:autoSpaceDN w:val="0"/>
        <w:adjustRightInd w:val="0"/>
        <w:jc w:val="both"/>
        <w:rPr>
          <w:rFonts w:eastAsia="Calibri"/>
          <w:lang w:eastAsia="en-US"/>
        </w:rPr>
      </w:pPr>
    </w:p>
    <w:p w:rsidR="003405E4" w:rsidRPr="003061F4" w:rsidRDefault="003405E4" w:rsidP="00231C28">
      <w:pPr>
        <w:tabs>
          <w:tab w:val="left" w:pos="284"/>
        </w:tabs>
        <w:autoSpaceDE w:val="0"/>
        <w:autoSpaceDN w:val="0"/>
        <w:adjustRightInd w:val="0"/>
        <w:jc w:val="both"/>
        <w:rPr>
          <w:rFonts w:eastAsia="Calibri"/>
          <w:lang w:eastAsia="en-US"/>
        </w:rPr>
      </w:pPr>
    </w:p>
    <w:p w:rsidR="003405E4" w:rsidRPr="003061F4" w:rsidRDefault="003405E4" w:rsidP="00231C28">
      <w:pPr>
        <w:tabs>
          <w:tab w:val="left" w:pos="284"/>
        </w:tabs>
        <w:autoSpaceDE w:val="0"/>
        <w:autoSpaceDN w:val="0"/>
        <w:adjustRightInd w:val="0"/>
        <w:jc w:val="both"/>
        <w:rPr>
          <w:rFonts w:eastAsia="Calibri"/>
          <w:lang w:eastAsia="en-US"/>
        </w:rPr>
      </w:pPr>
    </w:p>
    <w:p w:rsidR="003405E4" w:rsidRPr="003061F4" w:rsidRDefault="003405E4" w:rsidP="00231C28">
      <w:pPr>
        <w:tabs>
          <w:tab w:val="left" w:pos="284"/>
        </w:tabs>
        <w:autoSpaceDE w:val="0"/>
        <w:autoSpaceDN w:val="0"/>
        <w:adjustRightInd w:val="0"/>
        <w:jc w:val="both"/>
        <w:rPr>
          <w:rFonts w:eastAsia="Calibri"/>
          <w:lang w:eastAsia="en-US"/>
        </w:rPr>
      </w:pPr>
      <w:r w:rsidRPr="003061F4">
        <w:rPr>
          <w:rFonts w:eastAsia="Calibri"/>
          <w:lang w:eastAsia="en-US"/>
        </w:rPr>
        <w:t xml:space="preserve"> </w:t>
      </w:r>
      <w:r w:rsidR="00D3648A">
        <w:rPr>
          <w:rFonts w:eastAsia="Calibri"/>
          <w:lang w:eastAsia="en-US"/>
        </w:rPr>
        <w:t>(</w:t>
      </w:r>
      <w:r w:rsidRPr="003061F4">
        <w:rPr>
          <w:rFonts w:eastAsia="Calibri"/>
          <w:lang w:eastAsia="en-US"/>
        </w:rPr>
        <w:t xml:space="preserve"> </w:t>
      </w:r>
      <w:r w:rsidR="00D3648A">
        <w:rPr>
          <w:rFonts w:eastAsia="Calibri"/>
          <w:lang w:eastAsia="en-US"/>
        </w:rPr>
        <w:t>Unterschrift)</w:t>
      </w:r>
    </w:p>
    <w:p w:rsidR="003405E4" w:rsidRPr="003061F4" w:rsidRDefault="003405E4" w:rsidP="00231C28">
      <w:pPr>
        <w:tabs>
          <w:tab w:val="left" w:pos="284"/>
        </w:tabs>
        <w:autoSpaceDE w:val="0"/>
        <w:autoSpaceDN w:val="0"/>
        <w:adjustRightInd w:val="0"/>
        <w:jc w:val="both"/>
        <w:rPr>
          <w:rFonts w:eastAsia="Calibri"/>
          <w:lang w:eastAsia="en-US"/>
        </w:rPr>
      </w:pPr>
    </w:p>
    <w:sectPr w:rsidR="003405E4" w:rsidRPr="003061F4" w:rsidSect="00725243">
      <w:headerReference w:type="even" r:id="rId7"/>
      <w:headerReference w:type="default" r:id="rId8"/>
      <w:footerReference w:type="even" r:id="rId9"/>
      <w:footerReference w:type="default" r:id="rId10"/>
      <w:headerReference w:type="first" r:id="rId11"/>
      <w:footerReference w:type="first" r:id="rId12"/>
      <w:pgSz w:w="11906" w:h="16838"/>
      <w:pgMar w:top="2095"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A3" w:rsidRDefault="00D549A3" w:rsidP="006556CC">
      <w:r>
        <w:separator/>
      </w:r>
    </w:p>
  </w:endnote>
  <w:endnote w:type="continuationSeparator" w:id="0">
    <w:p w:rsidR="00D549A3" w:rsidRDefault="00D549A3" w:rsidP="006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D5" w:rsidRDefault="00561F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D5" w:rsidRDefault="00561F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D5" w:rsidRDefault="00561F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A3" w:rsidRDefault="00D549A3" w:rsidP="006556CC">
      <w:r>
        <w:separator/>
      </w:r>
    </w:p>
  </w:footnote>
  <w:footnote w:type="continuationSeparator" w:id="0">
    <w:p w:rsidR="00D549A3" w:rsidRDefault="00D549A3" w:rsidP="00655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D5" w:rsidRDefault="00561F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243" w:rsidRPr="003061F4" w:rsidRDefault="00725243" w:rsidP="00725243">
    <w:pPr>
      <w:pStyle w:val="Kopfzeile"/>
    </w:pPr>
    <w:r w:rsidRPr="003061F4">
      <w:t>Schreiben vom 4.4.2015</w:t>
    </w:r>
  </w:p>
  <w:p w:rsidR="00725243" w:rsidRPr="003061F4" w:rsidRDefault="00725243" w:rsidP="00725243">
    <w:pPr>
      <w:pStyle w:val="Kopfzeile"/>
      <w:jc w:val="right"/>
    </w:pPr>
    <w:r w:rsidRPr="003061F4">
      <w:t>Seite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CC" w:rsidRPr="003061F4" w:rsidRDefault="00561FD5" w:rsidP="006556CC">
    <w:pPr>
      <w:rPr>
        <w:b/>
      </w:rPr>
    </w:pPr>
    <w:r>
      <w:rPr>
        <w:b/>
      </w:rPr>
      <w:t>(</w:t>
    </w:r>
    <w:r w:rsidRPr="00561FD5">
      <w:t>Absender ist bekannt)</w:t>
    </w:r>
  </w:p>
  <w:p w:rsidR="006556CC" w:rsidRDefault="006556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F2"/>
    <w:rsid w:val="0019003B"/>
    <w:rsid w:val="001C3152"/>
    <w:rsid w:val="00231C28"/>
    <w:rsid w:val="00302238"/>
    <w:rsid w:val="003061F4"/>
    <w:rsid w:val="003405E4"/>
    <w:rsid w:val="00561FD5"/>
    <w:rsid w:val="006556CC"/>
    <w:rsid w:val="00725243"/>
    <w:rsid w:val="007A6DF2"/>
    <w:rsid w:val="007B3AE6"/>
    <w:rsid w:val="00C918C3"/>
    <w:rsid w:val="00CC413C"/>
    <w:rsid w:val="00CE3CF2"/>
    <w:rsid w:val="00D3648A"/>
    <w:rsid w:val="00D51AC7"/>
    <w:rsid w:val="00D549A3"/>
    <w:rsid w:val="00DF00B3"/>
    <w:rsid w:val="00E53094"/>
    <w:rsid w:val="00F7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CF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6CC"/>
    <w:pPr>
      <w:tabs>
        <w:tab w:val="center" w:pos="4536"/>
        <w:tab w:val="right" w:pos="9072"/>
      </w:tabs>
    </w:pPr>
  </w:style>
  <w:style w:type="character" w:customStyle="1" w:styleId="KopfzeileZchn">
    <w:name w:val="Kopfzeile Zchn"/>
    <w:basedOn w:val="Absatz-Standardschriftart"/>
    <w:link w:val="Kopfzeile"/>
    <w:uiPriority w:val="99"/>
    <w:rsid w:val="006556C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556CC"/>
    <w:pPr>
      <w:tabs>
        <w:tab w:val="center" w:pos="4536"/>
        <w:tab w:val="right" w:pos="9072"/>
      </w:tabs>
    </w:pPr>
  </w:style>
  <w:style w:type="character" w:customStyle="1" w:styleId="FuzeileZchn">
    <w:name w:val="Fußzeile Zchn"/>
    <w:basedOn w:val="Absatz-Standardschriftart"/>
    <w:link w:val="Fuzeile"/>
    <w:uiPriority w:val="99"/>
    <w:rsid w:val="006556CC"/>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252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24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3CF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6CC"/>
    <w:pPr>
      <w:tabs>
        <w:tab w:val="center" w:pos="4536"/>
        <w:tab w:val="right" w:pos="9072"/>
      </w:tabs>
    </w:pPr>
  </w:style>
  <w:style w:type="character" w:customStyle="1" w:styleId="KopfzeileZchn">
    <w:name w:val="Kopfzeile Zchn"/>
    <w:basedOn w:val="Absatz-Standardschriftart"/>
    <w:link w:val="Kopfzeile"/>
    <w:uiPriority w:val="99"/>
    <w:rsid w:val="006556C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556CC"/>
    <w:pPr>
      <w:tabs>
        <w:tab w:val="center" w:pos="4536"/>
        <w:tab w:val="right" w:pos="9072"/>
      </w:tabs>
    </w:pPr>
  </w:style>
  <w:style w:type="character" w:customStyle="1" w:styleId="FuzeileZchn">
    <w:name w:val="Fußzeile Zchn"/>
    <w:basedOn w:val="Absatz-Standardschriftart"/>
    <w:link w:val="Fuzeile"/>
    <w:uiPriority w:val="99"/>
    <w:rsid w:val="006556CC"/>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252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24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warschkow</dc:creator>
  <cp:lastModifiedBy>warschkow</cp:lastModifiedBy>
  <cp:revision>5</cp:revision>
  <cp:lastPrinted>2015-04-04T11:47:00Z</cp:lastPrinted>
  <dcterms:created xsi:type="dcterms:W3CDTF">2015-04-04T12:28:00Z</dcterms:created>
  <dcterms:modified xsi:type="dcterms:W3CDTF">2015-04-05T09:09:00Z</dcterms:modified>
</cp:coreProperties>
</file>